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321566" w:rsidP="00321566">
      <w:pPr>
        <w:jc w:val="center"/>
        <w:rPr>
          <w:b/>
        </w:rPr>
      </w:pPr>
      <w:r>
        <w:rPr>
          <w:b/>
        </w:rPr>
        <w:t>EUREKA CITY COUNCIL MEETING</w:t>
      </w:r>
    </w:p>
    <w:p w:rsidR="00321566" w:rsidRDefault="00321566" w:rsidP="00321566">
      <w:pPr>
        <w:jc w:val="center"/>
        <w:rPr>
          <w:b/>
        </w:rPr>
      </w:pPr>
      <w:r>
        <w:rPr>
          <w:b/>
        </w:rPr>
        <w:t>MINUTES</w:t>
      </w:r>
    </w:p>
    <w:p w:rsidR="00321566" w:rsidRDefault="00321566" w:rsidP="00321566">
      <w:pPr>
        <w:jc w:val="center"/>
        <w:rPr>
          <w:b/>
        </w:rPr>
      </w:pPr>
      <w:r>
        <w:rPr>
          <w:b/>
        </w:rPr>
        <w:t>OCTOBER 13, 2015, 5:00 P.M.</w:t>
      </w:r>
    </w:p>
    <w:p w:rsidR="006C64FA" w:rsidRDefault="006C64FA" w:rsidP="00321566">
      <w:pPr>
        <w:jc w:val="center"/>
        <w:rPr>
          <w:b/>
        </w:rPr>
      </w:pPr>
    </w:p>
    <w:p w:rsidR="006C64FA" w:rsidRDefault="006C64FA" w:rsidP="00321566">
      <w:pPr>
        <w:jc w:val="center"/>
        <w:rPr>
          <w:b/>
        </w:rPr>
      </w:pPr>
    </w:p>
    <w:p w:rsidR="00321566" w:rsidRDefault="00321566" w:rsidP="00321566"/>
    <w:p w:rsidR="00321566" w:rsidRDefault="006C64FA" w:rsidP="00321566">
      <w:r>
        <w:t xml:space="preserve">Nick opened the Council Meeting but we did not have enough members in attendance to have a quorum. We will go ahead and hear some of the issues that have come up, but cannot make any decisions. </w:t>
      </w:r>
    </w:p>
    <w:p w:rsidR="00F36452" w:rsidRDefault="00F36452" w:rsidP="00321566"/>
    <w:p w:rsidR="00F36452" w:rsidRDefault="00F36452" w:rsidP="00321566">
      <w:r>
        <w:t>Carrie Pyt</w:t>
      </w:r>
      <w:r w:rsidR="002050AC">
        <w:t>li</w:t>
      </w:r>
      <w:r>
        <w:t>k was present to introduce herself</w:t>
      </w:r>
      <w:r w:rsidR="00B4049F">
        <w:t xml:space="preserve"> she is the D</w:t>
      </w:r>
      <w:r>
        <w:t xml:space="preserve">eputy </w:t>
      </w:r>
      <w:r w:rsidR="00B4049F">
        <w:t>D</w:t>
      </w:r>
      <w:r>
        <w:t xml:space="preserve">irector of Paranormal </w:t>
      </w:r>
      <w:r w:rsidR="001538B3">
        <w:t>Pulse</w:t>
      </w:r>
      <w:r w:rsidR="00B4049F">
        <w:t>. We are not ghost hunters we are a scientific team that goes deep into history and so forth</w:t>
      </w:r>
      <w:r>
        <w:t>. She handed out a printout of</w:t>
      </w:r>
      <w:r w:rsidR="00B4049F">
        <w:t xml:space="preserve"> what they do and who they are. She also had</w:t>
      </w:r>
      <w:r>
        <w:t xml:space="preserve"> some of the history from around Eureka.   She said everything the</w:t>
      </w:r>
      <w:r w:rsidR="00B4049F">
        <w:t>y</w:t>
      </w:r>
      <w:r>
        <w:t xml:space="preserve"> do belongs to their clients and cannot post anything or release any information without permission. They do not take any proceeds from anything. They have $60,000 worth of equipment they use. They do not move anything and clean up whatever they take in. They have been asked to come teach a class at the U of U and some high schools.</w:t>
      </w:r>
      <w:r w:rsidR="002050AC">
        <w:t xml:space="preserve"> Tim Merrill asked if they had a specific place here in Eureka they wanted to look at</w:t>
      </w:r>
      <w:r w:rsidR="00836A7B">
        <w:t>,</w:t>
      </w:r>
      <w:r w:rsidR="002050AC">
        <w:t xml:space="preserve"> or </w:t>
      </w:r>
      <w:r w:rsidR="00836A7B">
        <w:t xml:space="preserve">are </w:t>
      </w:r>
      <w:r w:rsidR="002050AC">
        <w:t>you offering your resources just opened ended to the City. She said that she doesn’t</w:t>
      </w:r>
      <w:r w:rsidR="001538B3">
        <w:t xml:space="preserve"> know a lot about Eureka</w:t>
      </w:r>
      <w:r w:rsidR="00D327C5">
        <w:t>, so she is open to whoever would like to use their services.</w:t>
      </w:r>
    </w:p>
    <w:p w:rsidR="002C4D43" w:rsidRDefault="002C4D43" w:rsidP="00321566"/>
    <w:p w:rsidR="00BC58C8" w:rsidRDefault="002C4D43" w:rsidP="00321566">
      <w:r>
        <w:t xml:space="preserve">Tim Merrill gave an update on old IGA and Peggy Dimick. </w:t>
      </w:r>
      <w:r w:rsidR="00FE29B3">
        <w:t>Peggy’s attorney Tony Schofield, who has now been called away for a mission, had his son Peter call and say that they are withdrawing from the case. He filed a withdrawal of council. This leaves Peggy with no attorney. Tim</w:t>
      </w:r>
      <w:r>
        <w:t xml:space="preserve"> filed a notice of appearance</w:t>
      </w:r>
      <w:r w:rsidR="00FE29B3">
        <w:t xml:space="preserve"> and talked to the judge and she is aware of the situation</w:t>
      </w:r>
      <w:r>
        <w:t>. We do not want her to close the ca</w:t>
      </w:r>
      <w:r w:rsidR="00FE29B3">
        <w:t xml:space="preserve">se until this building is completely down.  The judge is giving Peggy time to find a new attorney. </w:t>
      </w:r>
      <w:r w:rsidR="00BC58C8">
        <w:t xml:space="preserve"> Do not have a court date yet. </w:t>
      </w:r>
    </w:p>
    <w:p w:rsidR="00BC58C8" w:rsidRDefault="00BC58C8" w:rsidP="00321566"/>
    <w:p w:rsidR="002C4D43" w:rsidRDefault="00BC58C8" w:rsidP="00321566">
      <w:r>
        <w:t xml:space="preserve"> Have we got any further request or correspondence from attorney Jacob Smith about his GRAMA request that he did the denial on?  We have not heard back from him.</w:t>
      </w:r>
    </w:p>
    <w:p w:rsidR="002C4D43" w:rsidRDefault="002C4D43" w:rsidP="00321566"/>
    <w:p w:rsidR="00BC58C8" w:rsidRDefault="002C4D43" w:rsidP="00321566">
      <w:r>
        <w:t>Shaw Building no offers have been rece</w:t>
      </w:r>
      <w:r w:rsidR="00BC58C8">
        <w:t>ived.  We need to put this on the agenda for the next council meeting to change the price.</w:t>
      </w:r>
    </w:p>
    <w:p w:rsidR="00BC58C8" w:rsidRDefault="00BC58C8" w:rsidP="00321566"/>
    <w:p w:rsidR="002C4D43" w:rsidRDefault="00BC58C8" w:rsidP="00321566">
      <w:r>
        <w:t>Nuisance ordinance - put on a</w:t>
      </w:r>
      <w:r w:rsidR="002C4D43">
        <w:t>genda</w:t>
      </w:r>
      <w:r>
        <w:t xml:space="preserve"> for the next council meeting</w:t>
      </w:r>
      <w:r w:rsidR="002C4D43">
        <w:t>.</w:t>
      </w:r>
      <w:r>
        <w:t xml:space="preserve"> If we adopt the nuisance ordinance, then we need to get an</w:t>
      </w:r>
      <w:r w:rsidR="002C4D43">
        <w:t xml:space="preserve"> Ordinance</w:t>
      </w:r>
      <w:r>
        <w:t xml:space="preserve"> Code</w:t>
      </w:r>
      <w:r w:rsidR="002C4D43">
        <w:t xml:space="preserve"> Enforcement Officer.</w:t>
      </w:r>
      <w:r>
        <w:t xml:space="preserve"> We can call the Sheriff’s office on every complaint and try to enforce it that way. If you want someone more in house and then choose someone </w:t>
      </w:r>
      <w:r w:rsidR="00777954">
        <w:t>from here. Nephi will no longer take any stray animals. We can use the deputies to go around and issue the tickets for animal issues. If we use the deputies for city ordinance then we need to provide them with what code section to site. We did get word back from the State that our ordinances are all done. They will be brought out to us.</w:t>
      </w:r>
    </w:p>
    <w:p w:rsidR="00777954" w:rsidRDefault="00777954" w:rsidP="00321566"/>
    <w:p w:rsidR="00777954" w:rsidRDefault="00777954" w:rsidP="00321566">
      <w:r>
        <w:t>Tim Merrill said that he has prepared a Settlement Agreement for the old city hall and have sent it to the other side. We are waiting to get their signatures. We will pay for the lumber but will not pay anything to Ryan Lynn.</w:t>
      </w:r>
      <w:r w:rsidR="00C41593">
        <w:t xml:space="preserve"> We will need to look into the account to see how much money we have left to pay for this project.</w:t>
      </w:r>
    </w:p>
    <w:p w:rsidR="00C41593" w:rsidRDefault="00C41593" w:rsidP="00321566"/>
    <w:p w:rsidR="00C41593" w:rsidRDefault="00C41593" w:rsidP="00321566">
      <w:r>
        <w:t>Tim Merrill asked Patricia to email him the Freeway Propane contract. He wants to see if it automatically renews or when it terminates. Nick said we have put out some other bids. Tim said if we go to someone else then we may need to notify them because it may automatically renew.</w:t>
      </w:r>
    </w:p>
    <w:p w:rsidR="00C41593" w:rsidRDefault="00C41593" w:rsidP="00321566"/>
    <w:p w:rsidR="00C41593" w:rsidRDefault="00C41593" w:rsidP="00321566">
      <w:r>
        <w:t>Patricia would like to have Tim Merrill look at a letter that the city received from Arthur Cornish about his bill.  He has contacted another group that helps veterans.  We have shut off his water for nonpayment. He had come to the council and made an agreement with them to pay it within 3 months. He has not been following his agreement. He has to pay the current bill plus a third of his back balance is what the agreement was. He was only paying a portion of that. He was not paying the current bill plus the third of the back balance</w:t>
      </w:r>
      <w:r w:rsidR="00EE326E">
        <w:t>. When he quit paying anything that is when we shut off his water. We tried to pick up his garbage cans but he kept hiding them in his house. This went on for months, but we were able to get all 3 of them. The group that Mr. Cornish contacted called the city and wanted to talk to the mayor. They said that Mr. Cornish has been calling them repeatedly wanted them to protest the city. He said they do not do this and wanted the calls to stop. Tim suggested that we freeze the amount</w:t>
      </w:r>
      <w:r w:rsidR="00223C94">
        <w:t xml:space="preserve"> owed </w:t>
      </w:r>
      <w:r w:rsidR="00EE326E">
        <w:t>so he doesn’t accrue</w:t>
      </w:r>
      <w:r w:rsidR="00223C94">
        <w:t xml:space="preserve"> any additional interest as of today. We will not turn his water on until this amount is paid.</w:t>
      </w:r>
    </w:p>
    <w:p w:rsidR="00223C94" w:rsidRDefault="00223C94" w:rsidP="00321566"/>
    <w:p w:rsidR="00223C94" w:rsidRDefault="00223C94" w:rsidP="00321566"/>
    <w:p w:rsidR="00223C94" w:rsidRDefault="00223C94" w:rsidP="00321566"/>
    <w:p w:rsidR="00223C94" w:rsidRDefault="00223C94" w:rsidP="00321566">
      <w:r>
        <w:t>Mayor                                                                                                                                                                                                                                                                                     Recorder</w:t>
      </w:r>
      <w:bookmarkStart w:id="0" w:name="_GoBack"/>
      <w:bookmarkEnd w:id="0"/>
    </w:p>
    <w:p w:rsidR="00223C94" w:rsidRDefault="00223C94" w:rsidP="00321566">
      <w:r>
        <w:t>Nick Castleton                                                                                                                                                                                                                                                                   Patricia Bigler</w:t>
      </w:r>
    </w:p>
    <w:p w:rsidR="00223C94" w:rsidRDefault="00223C94" w:rsidP="00321566"/>
    <w:p w:rsidR="002C4D43" w:rsidRDefault="002C4D43" w:rsidP="00321566"/>
    <w:p w:rsidR="002C4D43" w:rsidRDefault="002C4D43" w:rsidP="00321566">
      <w:r>
        <w:br/>
      </w:r>
    </w:p>
    <w:p w:rsidR="002C4D43" w:rsidRDefault="002C4D43" w:rsidP="00321566"/>
    <w:p w:rsidR="002C4D43" w:rsidRDefault="002C4D43" w:rsidP="00321566"/>
    <w:p w:rsidR="002C4D43" w:rsidRDefault="002C4D43" w:rsidP="00321566"/>
    <w:p w:rsidR="00F36452" w:rsidRPr="00321566" w:rsidRDefault="00F36452" w:rsidP="00321566">
      <w:r>
        <w:t xml:space="preserve"> </w:t>
      </w:r>
    </w:p>
    <w:sectPr w:rsidR="00F36452" w:rsidRPr="0032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66"/>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538B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6038"/>
    <w:rsid w:val="002050AC"/>
    <w:rsid w:val="00212CC0"/>
    <w:rsid w:val="002151C6"/>
    <w:rsid w:val="00215E6F"/>
    <w:rsid w:val="00220FBB"/>
    <w:rsid w:val="00221D1C"/>
    <w:rsid w:val="00223C94"/>
    <w:rsid w:val="00256DDB"/>
    <w:rsid w:val="00280EE1"/>
    <w:rsid w:val="00290854"/>
    <w:rsid w:val="00291D74"/>
    <w:rsid w:val="002A23EF"/>
    <w:rsid w:val="002A479D"/>
    <w:rsid w:val="002B473E"/>
    <w:rsid w:val="002B6F4B"/>
    <w:rsid w:val="002C41AE"/>
    <w:rsid w:val="002C4D43"/>
    <w:rsid w:val="002D134F"/>
    <w:rsid w:val="002D3B76"/>
    <w:rsid w:val="002E3667"/>
    <w:rsid w:val="002E5845"/>
    <w:rsid w:val="002F0395"/>
    <w:rsid w:val="002F487A"/>
    <w:rsid w:val="00301A24"/>
    <w:rsid w:val="00305C40"/>
    <w:rsid w:val="00307BFC"/>
    <w:rsid w:val="0031293B"/>
    <w:rsid w:val="00320CC9"/>
    <w:rsid w:val="00321566"/>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55D6"/>
    <w:rsid w:val="00522569"/>
    <w:rsid w:val="005235D9"/>
    <w:rsid w:val="00550828"/>
    <w:rsid w:val="005508E2"/>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64FA"/>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954"/>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36A7B"/>
    <w:rsid w:val="00846566"/>
    <w:rsid w:val="0085079E"/>
    <w:rsid w:val="00853E18"/>
    <w:rsid w:val="008601F2"/>
    <w:rsid w:val="00865A18"/>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049F"/>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8C8"/>
    <w:rsid w:val="00BC5B77"/>
    <w:rsid w:val="00BC729C"/>
    <w:rsid w:val="00BD1582"/>
    <w:rsid w:val="00BD1D41"/>
    <w:rsid w:val="00BD2646"/>
    <w:rsid w:val="00C045E2"/>
    <w:rsid w:val="00C10CC7"/>
    <w:rsid w:val="00C12412"/>
    <w:rsid w:val="00C32CBE"/>
    <w:rsid w:val="00C41593"/>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27C5"/>
    <w:rsid w:val="00D330F8"/>
    <w:rsid w:val="00D40122"/>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E06215"/>
    <w:rsid w:val="00E22EB1"/>
    <w:rsid w:val="00E32A85"/>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326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36452"/>
    <w:rsid w:val="00F4126D"/>
    <w:rsid w:val="00F440E4"/>
    <w:rsid w:val="00F52FC4"/>
    <w:rsid w:val="00F63557"/>
    <w:rsid w:val="00F636EA"/>
    <w:rsid w:val="00F733CC"/>
    <w:rsid w:val="00F749E1"/>
    <w:rsid w:val="00F7719B"/>
    <w:rsid w:val="00F87B82"/>
    <w:rsid w:val="00F945EE"/>
    <w:rsid w:val="00FB6A3D"/>
    <w:rsid w:val="00FC1895"/>
    <w:rsid w:val="00FC3B7C"/>
    <w:rsid w:val="00FE29B3"/>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566"/>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321566"/>
    <w:rPr>
      <w:rFonts w:eastAsiaTheme="majorEastAsia"/>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566"/>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321566"/>
    <w:rPr>
      <w:rFonts w:eastAsiaTheme="majorEastAsia"/>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5</cp:revision>
  <dcterms:created xsi:type="dcterms:W3CDTF">2015-11-19T18:39:00Z</dcterms:created>
  <dcterms:modified xsi:type="dcterms:W3CDTF">2015-11-20T18:14:00Z</dcterms:modified>
</cp:coreProperties>
</file>